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C55E3A" w:rsidP="00C55E3A">
      <w:pPr>
        <w:jc w:val="center"/>
        <w:rPr>
          <w:b/>
          <w:sz w:val="20"/>
          <w:szCs w:val="20"/>
        </w:rPr>
      </w:pPr>
      <w:r w:rsidRPr="00C55E3A">
        <w:rPr>
          <w:b/>
          <w:sz w:val="20"/>
          <w:szCs w:val="20"/>
        </w:rPr>
        <w:t>INVITACIÓN MIXTA DE ADJUDICACIÓN MEDIANTE INVITACIÓN CON COTIZACIÓN DE</w:t>
      </w:r>
      <w:r w:rsidR="003475F6">
        <w:rPr>
          <w:b/>
          <w:sz w:val="20"/>
          <w:szCs w:val="20"/>
        </w:rPr>
        <w:t xml:space="preserve"> TRES PROVEEDORES No. M3E-44202724-2</w:t>
      </w:r>
      <w:bookmarkStart w:id="0" w:name="_GoBack"/>
      <w:bookmarkEnd w:id="0"/>
      <w:r>
        <w:rPr>
          <w:b/>
          <w:sz w:val="20"/>
          <w:szCs w:val="20"/>
        </w:rPr>
        <w:t xml:space="preserve"> </w:t>
      </w:r>
      <w:r w:rsidRPr="00C55E3A">
        <w:rPr>
          <w:b/>
          <w:sz w:val="20"/>
          <w:szCs w:val="20"/>
        </w:rPr>
        <w:t>PARA LA ADQUISICIÓN DE MEDICINAS Y PRODUCTOS FARMACÉUTICOS</w:t>
      </w:r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6E1" w:rsidRDefault="006166E1" w:rsidP="00F31102">
      <w:pPr>
        <w:spacing w:after="0" w:line="240" w:lineRule="auto"/>
      </w:pPr>
      <w:r>
        <w:separator/>
      </w:r>
    </w:p>
  </w:endnote>
  <w:endnote w:type="continuationSeparator" w:id="0">
    <w:p w:rsidR="006166E1" w:rsidRDefault="006166E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6E1" w:rsidRDefault="006166E1" w:rsidP="00F31102">
      <w:pPr>
        <w:spacing w:after="0" w:line="240" w:lineRule="auto"/>
      </w:pPr>
      <w:r>
        <w:separator/>
      </w:r>
    </w:p>
  </w:footnote>
  <w:footnote w:type="continuationSeparator" w:id="0">
    <w:p w:rsidR="006166E1" w:rsidRDefault="006166E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C55E3A" w:rsidRDefault="00F31102" w:rsidP="00F31102">
    <w:pPr>
      <w:pStyle w:val="Encabezado"/>
      <w:jc w:val="right"/>
      <w:rPr>
        <w:b/>
        <w:sz w:val="28"/>
        <w:szCs w:val="28"/>
      </w:rPr>
    </w:pPr>
    <w:r w:rsidRPr="00C55E3A">
      <w:rPr>
        <w:b/>
        <w:sz w:val="28"/>
        <w:szCs w:val="28"/>
      </w:rPr>
      <w:t xml:space="preserve">ANEXO </w:t>
    </w:r>
    <w:r w:rsidR="00C55E3A" w:rsidRPr="00C55E3A">
      <w:rPr>
        <w:b/>
        <w:sz w:val="28"/>
        <w:szCs w:val="28"/>
      </w:rPr>
      <w:t>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475F6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166E1"/>
    <w:rsid w:val="006E3D7F"/>
    <w:rsid w:val="007E0FF2"/>
    <w:rsid w:val="00814B33"/>
    <w:rsid w:val="0089529F"/>
    <w:rsid w:val="008E035A"/>
    <w:rsid w:val="00904478"/>
    <w:rsid w:val="009B2A1B"/>
    <w:rsid w:val="009E6EAF"/>
    <w:rsid w:val="00A8418D"/>
    <w:rsid w:val="00A9578F"/>
    <w:rsid w:val="00C538D8"/>
    <w:rsid w:val="00C55E3A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47B68-6B8D-479C-8382-D1B1ED149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2024-05-16T17:22:00Z</dcterms:created>
  <dcterms:modified xsi:type="dcterms:W3CDTF">2024-05-24T15:50:00Z</dcterms:modified>
</cp:coreProperties>
</file>